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E96" w:rsidRPr="001C1A54" w:rsidRDefault="00137E96" w:rsidP="001C1A54">
      <w:pPr>
        <w:pStyle w:val="book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1C1A54">
        <w:rPr>
          <w:b/>
          <w:color w:val="000000"/>
          <w:sz w:val="28"/>
          <w:szCs w:val="28"/>
        </w:rPr>
        <w:t>Рекомендуемая литература</w:t>
      </w:r>
    </w:p>
    <w:p w:rsidR="00137E96" w:rsidRPr="001C1A54" w:rsidRDefault="00137E96" w:rsidP="001C1A5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A5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Основная литература:</w:t>
      </w:r>
    </w:p>
    <w:p w:rsidR="00137E96" w:rsidRPr="001C1A54" w:rsidRDefault="00137E96" w:rsidP="001C1A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A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1C1A54" w:rsidRPr="001C1A54">
        <w:rPr>
          <w:rFonts w:ascii="Times New Roman" w:hAnsi="Times New Roman" w:cs="Times New Roman"/>
          <w:color w:val="000000"/>
          <w:sz w:val="28"/>
          <w:szCs w:val="28"/>
        </w:rPr>
        <w:t>Ратников, В.П., Островский, Э.В.</w:t>
      </w:r>
      <w:r w:rsidR="001C1A54" w:rsidRPr="001C1A5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C1A54" w:rsidRPr="001C1A54">
        <w:rPr>
          <w:rFonts w:ascii="Times New Roman" w:hAnsi="Times New Roman" w:cs="Times New Roman"/>
          <w:color w:val="000000"/>
          <w:sz w:val="28"/>
          <w:szCs w:val="28"/>
        </w:rPr>
        <w:t>Философия: учебник</w:t>
      </w:r>
      <w:r w:rsidR="001C1A54" w:rsidRPr="001C1A5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1C1A54" w:rsidRPr="001C1A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C1A54" w:rsidRPr="001C1A54">
        <w:rPr>
          <w:rFonts w:ascii="Times New Roman" w:hAnsi="Times New Roman" w:cs="Times New Roman"/>
          <w:color w:val="000000"/>
          <w:sz w:val="28"/>
          <w:szCs w:val="28"/>
        </w:rPr>
        <w:t>Москва: ЮНИТИ-ДАНА, 2014</w:t>
      </w:r>
      <w:r w:rsidRPr="001C1A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37E96" w:rsidRPr="001C1A54" w:rsidRDefault="00137E96" w:rsidP="001C1A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A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1C1A54" w:rsidRPr="001C1A5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C1A54" w:rsidRPr="001C1A54">
        <w:rPr>
          <w:rFonts w:ascii="Times New Roman" w:hAnsi="Times New Roman" w:cs="Times New Roman"/>
          <w:color w:val="000000"/>
          <w:sz w:val="28"/>
          <w:szCs w:val="28"/>
        </w:rPr>
        <w:t>Бакулов</w:t>
      </w:r>
      <w:proofErr w:type="spellEnd"/>
      <w:r w:rsidR="001C1A54" w:rsidRPr="001C1A54">
        <w:rPr>
          <w:rFonts w:ascii="Times New Roman" w:hAnsi="Times New Roman" w:cs="Times New Roman"/>
          <w:color w:val="000000"/>
          <w:sz w:val="28"/>
          <w:szCs w:val="28"/>
        </w:rPr>
        <w:t>, В.Д., Белов, А.В.</w:t>
      </w:r>
      <w:r w:rsidR="001C1A54" w:rsidRPr="001C1A5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C1A54" w:rsidRPr="001C1A54">
        <w:rPr>
          <w:rFonts w:ascii="Times New Roman" w:hAnsi="Times New Roman" w:cs="Times New Roman"/>
          <w:color w:val="000000"/>
          <w:sz w:val="28"/>
          <w:szCs w:val="28"/>
        </w:rPr>
        <w:t>Философия, логика и методология научного познания: учебник</w:t>
      </w:r>
      <w:r w:rsidR="001C1A54" w:rsidRPr="001C1A5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1C1A54" w:rsidRPr="001C1A54">
        <w:rPr>
          <w:rFonts w:ascii="Times New Roman" w:hAnsi="Times New Roman" w:cs="Times New Roman"/>
          <w:color w:val="000000"/>
          <w:sz w:val="28"/>
          <w:szCs w:val="28"/>
        </w:rPr>
        <w:t>Ростов-на-Дону: Южный федеральный университет, 2011</w:t>
      </w:r>
      <w:r w:rsidR="001C1A54" w:rsidRPr="001C1A5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37E96" w:rsidRPr="001C1A54" w:rsidRDefault="00137E96" w:rsidP="001C1A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A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="001C1A54" w:rsidRPr="001C1A54">
        <w:rPr>
          <w:rFonts w:ascii="Times New Roman" w:hAnsi="Times New Roman" w:cs="Times New Roman"/>
          <w:color w:val="000000"/>
          <w:sz w:val="28"/>
          <w:szCs w:val="28"/>
        </w:rPr>
        <w:t>Баллаев</w:t>
      </w:r>
      <w:proofErr w:type="spellEnd"/>
      <w:r w:rsidR="001C1A54" w:rsidRPr="001C1A54">
        <w:rPr>
          <w:rFonts w:ascii="Times New Roman" w:hAnsi="Times New Roman" w:cs="Times New Roman"/>
          <w:color w:val="000000"/>
          <w:sz w:val="28"/>
          <w:szCs w:val="28"/>
        </w:rPr>
        <w:t>, А.Б., Громов, М.Н.</w:t>
      </w:r>
      <w:r w:rsidR="001C1A54" w:rsidRPr="001C1A5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C1A54" w:rsidRPr="001C1A54">
        <w:rPr>
          <w:rFonts w:ascii="Times New Roman" w:hAnsi="Times New Roman" w:cs="Times New Roman"/>
          <w:color w:val="000000"/>
          <w:sz w:val="28"/>
          <w:szCs w:val="28"/>
        </w:rPr>
        <w:t>История философии. Запад-Россия-Восток. Книга вторая. Философия XV-XIX вв.: учебник</w:t>
      </w:r>
      <w:r w:rsidR="001C1A54" w:rsidRPr="001C1A5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1C1A54" w:rsidRPr="001C1A54">
        <w:rPr>
          <w:rFonts w:ascii="Times New Roman" w:hAnsi="Times New Roman" w:cs="Times New Roman"/>
          <w:color w:val="000000"/>
          <w:sz w:val="28"/>
          <w:szCs w:val="28"/>
        </w:rPr>
        <w:t>Москва: Академический Проект, 2017</w:t>
      </w:r>
      <w:r w:rsidR="001C1A54" w:rsidRPr="001C1A5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37E96" w:rsidRPr="001C1A54" w:rsidRDefault="00137E96" w:rsidP="001C1A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A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="001C1A54" w:rsidRPr="001C1A54">
        <w:rPr>
          <w:rFonts w:ascii="Times New Roman" w:hAnsi="Times New Roman" w:cs="Times New Roman"/>
          <w:color w:val="000000"/>
          <w:sz w:val="28"/>
          <w:szCs w:val="28"/>
        </w:rPr>
        <w:t xml:space="preserve">Грязнов, А.Ф., Зотов, </w:t>
      </w:r>
      <w:proofErr w:type="spellStart"/>
      <w:r w:rsidR="001C1A54" w:rsidRPr="001C1A54">
        <w:rPr>
          <w:rFonts w:ascii="Times New Roman" w:hAnsi="Times New Roman" w:cs="Times New Roman"/>
          <w:color w:val="000000"/>
          <w:sz w:val="28"/>
          <w:szCs w:val="28"/>
        </w:rPr>
        <w:t>А.Ф.История</w:t>
      </w:r>
      <w:proofErr w:type="spellEnd"/>
      <w:r w:rsidR="001C1A54" w:rsidRPr="001C1A54">
        <w:rPr>
          <w:rFonts w:ascii="Times New Roman" w:hAnsi="Times New Roman" w:cs="Times New Roman"/>
          <w:color w:val="000000"/>
          <w:sz w:val="28"/>
          <w:szCs w:val="28"/>
        </w:rPr>
        <w:t xml:space="preserve"> философии. Запад-Россия-Восток. Книга </w:t>
      </w:r>
      <w:r w:rsidR="001C1A54" w:rsidRPr="001C1A54">
        <w:rPr>
          <w:rFonts w:ascii="Times New Roman" w:hAnsi="Times New Roman" w:cs="Times New Roman"/>
          <w:color w:val="000000"/>
          <w:sz w:val="28"/>
          <w:szCs w:val="28"/>
        </w:rPr>
        <w:t>третья</w:t>
      </w:r>
      <w:r w:rsidR="001C1A54" w:rsidRPr="001C1A54">
        <w:rPr>
          <w:rFonts w:ascii="Times New Roman" w:hAnsi="Times New Roman" w:cs="Times New Roman"/>
          <w:color w:val="000000"/>
          <w:sz w:val="28"/>
          <w:szCs w:val="28"/>
        </w:rPr>
        <w:t>. Философия XV-XIX вв.: учебник. Москва: Академический Проект, 2017.</w:t>
      </w:r>
    </w:p>
    <w:p w:rsidR="001C1A54" w:rsidRPr="001C1A54" w:rsidRDefault="00137E96" w:rsidP="001C1A5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A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="001C1A54" w:rsidRPr="001C1A54">
        <w:rPr>
          <w:rFonts w:ascii="Times New Roman" w:hAnsi="Times New Roman" w:cs="Times New Roman"/>
          <w:sz w:val="28"/>
          <w:szCs w:val="28"/>
          <w:shd w:val="clear" w:color="auto" w:fill="FFFFFF"/>
        </w:rPr>
        <w:t>Зеньковский, Василий История русской философии / Василий Зеньковский. - М.: Академический Проект, Раритет, 2001. - 880 c.</w:t>
      </w:r>
    </w:p>
    <w:p w:rsidR="001C1A54" w:rsidRPr="001C1A54" w:rsidRDefault="001C1A54" w:rsidP="001C1A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137E96" w:rsidRPr="001C1A54" w:rsidRDefault="001C1A54" w:rsidP="001C1A5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A5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Дополн</w:t>
      </w:r>
      <w:r w:rsidR="00137E96" w:rsidRPr="001C1A5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ительная литература:</w:t>
      </w:r>
    </w:p>
    <w:p w:rsidR="001C1A54" w:rsidRPr="001C1A54" w:rsidRDefault="001C1A54" w:rsidP="001C1A54">
      <w:pPr>
        <w:pStyle w:val="a4"/>
        <w:numPr>
          <w:ilvl w:val="1"/>
          <w:numId w:val="3"/>
        </w:numPr>
        <w:shd w:val="clear" w:color="auto" w:fill="FFFFFF"/>
        <w:tabs>
          <w:tab w:val="clear" w:pos="1440"/>
          <w:tab w:val="num" w:pos="113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1A54">
        <w:rPr>
          <w:rFonts w:ascii="Times New Roman" w:hAnsi="Times New Roman" w:cs="Times New Roman"/>
          <w:color w:val="000000"/>
          <w:sz w:val="28"/>
          <w:szCs w:val="28"/>
        </w:rPr>
        <w:t>Мотрошилова</w:t>
      </w:r>
      <w:proofErr w:type="spellEnd"/>
      <w:r w:rsidRPr="001C1A54">
        <w:rPr>
          <w:rFonts w:ascii="Times New Roman" w:hAnsi="Times New Roman" w:cs="Times New Roman"/>
          <w:color w:val="000000"/>
          <w:sz w:val="28"/>
          <w:szCs w:val="28"/>
        </w:rPr>
        <w:t>, Н.В., Гайденко, В.П.</w:t>
      </w:r>
      <w:r w:rsidRPr="001C1A5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C1A54">
        <w:rPr>
          <w:rFonts w:ascii="Times New Roman" w:hAnsi="Times New Roman" w:cs="Times New Roman"/>
          <w:color w:val="000000"/>
          <w:sz w:val="28"/>
          <w:szCs w:val="28"/>
        </w:rPr>
        <w:t>История философии. Запад-Россия-Восток. Книга первая. Философия древности и Средневековья: учебник</w:t>
      </w:r>
      <w:r w:rsidRPr="001C1A5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1C1A54">
        <w:rPr>
          <w:rFonts w:ascii="Times New Roman" w:hAnsi="Times New Roman" w:cs="Times New Roman"/>
          <w:color w:val="000000"/>
          <w:sz w:val="28"/>
          <w:szCs w:val="28"/>
        </w:rPr>
        <w:t>Москва: Академический Проект, 2017</w:t>
      </w:r>
      <w:r w:rsidRPr="001C1A5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1C1A54" w:rsidRPr="001C1A54" w:rsidRDefault="001C1A54" w:rsidP="001C1A54">
      <w:pPr>
        <w:pStyle w:val="a4"/>
        <w:numPr>
          <w:ilvl w:val="1"/>
          <w:numId w:val="3"/>
        </w:numPr>
        <w:shd w:val="clear" w:color="auto" w:fill="FFFFFF"/>
        <w:tabs>
          <w:tab w:val="clear" w:pos="1440"/>
          <w:tab w:val="num" w:pos="113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1A54">
        <w:rPr>
          <w:rFonts w:ascii="Times New Roman" w:hAnsi="Times New Roman" w:cs="Times New Roman"/>
          <w:sz w:val="28"/>
          <w:szCs w:val="28"/>
          <w:shd w:val="clear" w:color="auto" w:fill="FFFFFF"/>
        </w:rPr>
        <w:t>Галактинов</w:t>
      </w:r>
      <w:proofErr w:type="spellEnd"/>
      <w:r w:rsidRPr="001C1A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А. История русской философии / А. </w:t>
      </w:r>
      <w:proofErr w:type="spellStart"/>
      <w:r w:rsidRPr="001C1A54">
        <w:rPr>
          <w:rFonts w:ascii="Times New Roman" w:hAnsi="Times New Roman" w:cs="Times New Roman"/>
          <w:sz w:val="28"/>
          <w:szCs w:val="28"/>
          <w:shd w:val="clear" w:color="auto" w:fill="FFFFFF"/>
        </w:rPr>
        <w:t>Галактинов</w:t>
      </w:r>
      <w:proofErr w:type="spellEnd"/>
      <w:r w:rsidRPr="001C1A54">
        <w:rPr>
          <w:rFonts w:ascii="Times New Roman" w:hAnsi="Times New Roman" w:cs="Times New Roman"/>
          <w:sz w:val="28"/>
          <w:szCs w:val="28"/>
          <w:shd w:val="clear" w:color="auto" w:fill="FFFFFF"/>
        </w:rPr>
        <w:t>, П. Никандров. - М.: Издательство социально-экономической литературы, </w:t>
      </w:r>
      <w:r w:rsidRPr="001C1A54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2010</w:t>
      </w:r>
      <w:r w:rsidRPr="001C1A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1C1A54" w:rsidRPr="001C1A54" w:rsidRDefault="001C1A54" w:rsidP="00DA73E0">
      <w:pPr>
        <w:numPr>
          <w:ilvl w:val="1"/>
          <w:numId w:val="3"/>
        </w:numPr>
        <w:shd w:val="clear" w:color="auto" w:fill="FFFFFF"/>
        <w:tabs>
          <w:tab w:val="clear" w:pos="1440"/>
          <w:tab w:val="num" w:pos="113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A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Зеньковский, Василий История русской философии / Василий Зеньковский. - М.: </w:t>
      </w:r>
      <w:proofErr w:type="spellStart"/>
      <w:r w:rsidRPr="001C1A54">
        <w:rPr>
          <w:rFonts w:ascii="Times New Roman" w:hAnsi="Times New Roman" w:cs="Times New Roman"/>
          <w:sz w:val="28"/>
          <w:szCs w:val="28"/>
          <w:shd w:val="clear" w:color="auto" w:fill="FFFFFF"/>
        </w:rPr>
        <w:t>Эксмо</w:t>
      </w:r>
      <w:proofErr w:type="spellEnd"/>
      <w:r w:rsidRPr="001C1A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-Пресс, Фолио, 2001. </w:t>
      </w:r>
    </w:p>
    <w:p w:rsidR="001C1A54" w:rsidRPr="001C1A54" w:rsidRDefault="001C1A54" w:rsidP="00DA73E0">
      <w:pPr>
        <w:numPr>
          <w:ilvl w:val="1"/>
          <w:numId w:val="3"/>
        </w:numPr>
        <w:shd w:val="clear" w:color="auto" w:fill="FFFFFF"/>
        <w:tabs>
          <w:tab w:val="clear" w:pos="1440"/>
          <w:tab w:val="num" w:pos="113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A54">
        <w:rPr>
          <w:rFonts w:ascii="Times New Roman" w:hAnsi="Times New Roman" w:cs="Times New Roman"/>
          <w:sz w:val="28"/>
          <w:szCs w:val="28"/>
          <w:shd w:val="clear" w:color="auto" w:fill="FFFFFF"/>
        </w:rPr>
        <w:t>Из истории русской философии XVIII-XIX веков. Сборник статей. - М.: Издательство МГУ, </w:t>
      </w:r>
      <w:r w:rsidRPr="001C1A54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1991</w:t>
      </w:r>
      <w:r w:rsidRPr="001C1A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1C1A54" w:rsidRPr="001C1A54" w:rsidRDefault="001C1A54" w:rsidP="001C1A54">
      <w:pPr>
        <w:numPr>
          <w:ilvl w:val="1"/>
          <w:numId w:val="3"/>
        </w:numPr>
        <w:shd w:val="clear" w:color="auto" w:fill="FFFFFF"/>
        <w:tabs>
          <w:tab w:val="clear" w:pos="1440"/>
          <w:tab w:val="num" w:pos="113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A54">
        <w:rPr>
          <w:rFonts w:ascii="Times New Roman" w:hAnsi="Times New Roman" w:cs="Times New Roman"/>
          <w:sz w:val="28"/>
          <w:szCs w:val="28"/>
          <w:shd w:val="clear" w:color="auto" w:fill="FFFFFF"/>
        </w:rPr>
        <w:t>Из истории русской философии. - М.: Государственное издательство политической литературы, </w:t>
      </w:r>
      <w:r w:rsidRPr="001C1A54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2014</w:t>
      </w:r>
      <w:r w:rsidRPr="001C1A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1C1A54" w:rsidRPr="001C1A54" w:rsidRDefault="001C1A54" w:rsidP="001C1A54">
      <w:pPr>
        <w:numPr>
          <w:ilvl w:val="1"/>
          <w:numId w:val="3"/>
        </w:numPr>
        <w:shd w:val="clear" w:color="auto" w:fill="FFFFFF"/>
        <w:tabs>
          <w:tab w:val="clear" w:pos="1440"/>
          <w:tab w:val="num" w:pos="113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A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История русской философии. - М.: Книга по Требованию, 2013. </w:t>
      </w:r>
    </w:p>
    <w:p w:rsidR="001C1A54" w:rsidRPr="001C1A54" w:rsidRDefault="001C1A54" w:rsidP="001C1A54">
      <w:pPr>
        <w:numPr>
          <w:ilvl w:val="1"/>
          <w:numId w:val="3"/>
        </w:numPr>
        <w:shd w:val="clear" w:color="auto" w:fill="FFFFFF"/>
        <w:tabs>
          <w:tab w:val="clear" w:pos="1440"/>
          <w:tab w:val="num" w:pos="113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1A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Кувакин</w:t>
      </w:r>
      <w:proofErr w:type="spellEnd"/>
      <w:r w:rsidRPr="001C1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А. Религиозная философия в России (начало ХХ века), М. “Мысль”, 1980.</w:t>
      </w:r>
    </w:p>
    <w:p w:rsidR="001C1A54" w:rsidRPr="001C1A54" w:rsidRDefault="001C1A54" w:rsidP="001C1A54">
      <w:pPr>
        <w:numPr>
          <w:ilvl w:val="1"/>
          <w:numId w:val="3"/>
        </w:numPr>
        <w:shd w:val="clear" w:color="auto" w:fill="FFFFFF"/>
        <w:tabs>
          <w:tab w:val="clear" w:pos="1440"/>
          <w:tab w:val="num" w:pos="113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1A54">
        <w:rPr>
          <w:rFonts w:ascii="Times New Roman" w:eastAsia="Times New Roman" w:hAnsi="Times New Roman" w:cs="Times New Roman"/>
          <w:sz w:val="28"/>
          <w:szCs w:val="28"/>
          <w:lang w:eastAsia="ru-RU"/>
        </w:rPr>
        <w:t>Кувакин</w:t>
      </w:r>
      <w:proofErr w:type="spellEnd"/>
      <w:r w:rsidRPr="001C1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А. Философия Вл. Соловьева. М. “Знание”, 1988.</w:t>
      </w:r>
    </w:p>
    <w:p w:rsidR="001C1A54" w:rsidRPr="001C1A54" w:rsidRDefault="001C1A54" w:rsidP="001C1A54">
      <w:pPr>
        <w:numPr>
          <w:ilvl w:val="1"/>
          <w:numId w:val="3"/>
        </w:numPr>
        <w:shd w:val="clear" w:color="auto" w:fill="FFFFFF"/>
        <w:tabs>
          <w:tab w:val="clear" w:pos="1440"/>
          <w:tab w:val="num" w:pos="113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Лосев А. Ф. Вл. Соловьев. М. “Мысль”, 1983г. </w:t>
      </w:r>
    </w:p>
    <w:p w:rsidR="001C1A54" w:rsidRPr="001C1A54" w:rsidRDefault="001C1A54" w:rsidP="001C1A54">
      <w:pPr>
        <w:numPr>
          <w:ilvl w:val="1"/>
          <w:numId w:val="3"/>
        </w:numPr>
        <w:shd w:val="clear" w:color="auto" w:fill="FFFFFF"/>
        <w:tabs>
          <w:tab w:val="clear" w:pos="1440"/>
          <w:tab w:val="num" w:pos="113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A54">
        <w:rPr>
          <w:rFonts w:ascii="Times New Roman" w:eastAsia="Times New Roman" w:hAnsi="Times New Roman" w:cs="Times New Roman"/>
          <w:sz w:val="28"/>
          <w:szCs w:val="28"/>
          <w:lang w:eastAsia="ru-RU"/>
        </w:rPr>
        <w:t>Лосев А. Ф. Владимир Соловьев и его время. М. “Прогресс”, 1990г.</w:t>
      </w:r>
    </w:p>
    <w:p w:rsidR="001C1A54" w:rsidRPr="001C1A54" w:rsidRDefault="001C1A54" w:rsidP="001C1A54">
      <w:pPr>
        <w:numPr>
          <w:ilvl w:val="1"/>
          <w:numId w:val="3"/>
        </w:numPr>
        <w:shd w:val="clear" w:color="auto" w:fill="FFFFFF"/>
        <w:tabs>
          <w:tab w:val="clear" w:pos="1440"/>
          <w:tab w:val="num" w:pos="113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1A54">
        <w:rPr>
          <w:rFonts w:ascii="Times New Roman" w:hAnsi="Times New Roman" w:cs="Times New Roman"/>
          <w:sz w:val="28"/>
          <w:szCs w:val="28"/>
          <w:shd w:val="clear" w:color="auto" w:fill="FFFFFF"/>
        </w:rPr>
        <w:t>Лосский</w:t>
      </w:r>
      <w:proofErr w:type="spellEnd"/>
      <w:r w:rsidRPr="001C1A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Н. О. История русской философии / Н.О. </w:t>
      </w:r>
      <w:proofErr w:type="spellStart"/>
      <w:r w:rsidRPr="001C1A54">
        <w:rPr>
          <w:rFonts w:ascii="Times New Roman" w:hAnsi="Times New Roman" w:cs="Times New Roman"/>
          <w:sz w:val="28"/>
          <w:szCs w:val="28"/>
          <w:shd w:val="clear" w:color="auto" w:fill="FFFFFF"/>
        </w:rPr>
        <w:t>Лосский</w:t>
      </w:r>
      <w:proofErr w:type="spellEnd"/>
      <w:r w:rsidRPr="001C1A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- М.: </w:t>
      </w:r>
      <w:proofErr w:type="spellStart"/>
      <w:r w:rsidRPr="001C1A54">
        <w:rPr>
          <w:rFonts w:ascii="Times New Roman" w:hAnsi="Times New Roman" w:cs="Times New Roman"/>
          <w:sz w:val="28"/>
          <w:szCs w:val="28"/>
          <w:shd w:val="clear" w:color="auto" w:fill="FFFFFF"/>
        </w:rPr>
        <w:t>Сварог</w:t>
      </w:r>
      <w:proofErr w:type="spellEnd"/>
      <w:r w:rsidRPr="001C1A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К, 2000. </w:t>
      </w:r>
    </w:p>
    <w:p w:rsidR="001C1A54" w:rsidRPr="001C1A54" w:rsidRDefault="001C1A54" w:rsidP="001C1A54">
      <w:pPr>
        <w:numPr>
          <w:ilvl w:val="1"/>
          <w:numId w:val="3"/>
        </w:numPr>
        <w:shd w:val="clear" w:color="auto" w:fill="FFFFFF"/>
        <w:tabs>
          <w:tab w:val="clear" w:pos="1440"/>
          <w:tab w:val="num" w:pos="113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A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Радлов, А. И. </w:t>
      </w:r>
      <w:proofErr w:type="spellStart"/>
      <w:r w:rsidRPr="001C1A54">
        <w:rPr>
          <w:rFonts w:ascii="Times New Roman" w:hAnsi="Times New Roman" w:cs="Times New Roman"/>
          <w:sz w:val="28"/>
          <w:szCs w:val="28"/>
          <w:shd w:val="clear" w:color="auto" w:fill="FFFFFF"/>
        </w:rPr>
        <w:t>Веденский</w:t>
      </w:r>
      <w:proofErr w:type="spellEnd"/>
      <w:r w:rsidRPr="001C1A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А. Ф. Лосев. Э. Л. Радлов А. И. Введенский. А. Ф. Лосев. Э. Л. Радлов. Г. Г. </w:t>
      </w:r>
      <w:proofErr w:type="spellStart"/>
      <w:r w:rsidRPr="001C1A54">
        <w:rPr>
          <w:rFonts w:ascii="Times New Roman" w:hAnsi="Times New Roman" w:cs="Times New Roman"/>
          <w:sz w:val="28"/>
          <w:szCs w:val="28"/>
          <w:shd w:val="clear" w:color="auto" w:fill="FFFFFF"/>
        </w:rPr>
        <w:t>Шпет</w:t>
      </w:r>
      <w:proofErr w:type="spellEnd"/>
      <w:r w:rsidRPr="001C1A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Очерки истории русской философии / А. И. </w:t>
      </w:r>
      <w:proofErr w:type="spellStart"/>
      <w:r w:rsidRPr="001C1A54">
        <w:rPr>
          <w:rFonts w:ascii="Times New Roman" w:hAnsi="Times New Roman" w:cs="Times New Roman"/>
          <w:sz w:val="28"/>
          <w:szCs w:val="28"/>
          <w:shd w:val="clear" w:color="auto" w:fill="FFFFFF"/>
        </w:rPr>
        <w:t>Веденский</w:t>
      </w:r>
      <w:proofErr w:type="spellEnd"/>
      <w:r w:rsidRPr="001C1A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А. Ф. Лосев. Э. Л. Радлов </w:t>
      </w:r>
      <w:proofErr w:type="spellStart"/>
      <w:r w:rsidRPr="001C1A54">
        <w:rPr>
          <w:rFonts w:ascii="Times New Roman" w:hAnsi="Times New Roman" w:cs="Times New Roman"/>
          <w:sz w:val="28"/>
          <w:szCs w:val="28"/>
          <w:shd w:val="clear" w:color="auto" w:fill="FFFFFF"/>
        </w:rPr>
        <w:t>Радлов</w:t>
      </w:r>
      <w:proofErr w:type="spellEnd"/>
      <w:r w:rsidRPr="001C1A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- М.: Издательство Уральского Университета, 1991. </w:t>
      </w:r>
    </w:p>
    <w:p w:rsidR="001C1A54" w:rsidRPr="001C1A54" w:rsidRDefault="001C1A54" w:rsidP="001C1A54">
      <w:pPr>
        <w:numPr>
          <w:ilvl w:val="1"/>
          <w:numId w:val="3"/>
        </w:numPr>
        <w:shd w:val="clear" w:color="auto" w:fill="FFFFFF"/>
        <w:tabs>
          <w:tab w:val="clear" w:pos="1440"/>
          <w:tab w:val="num" w:pos="113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A5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Спиркин А. Г. Философия. М. “</w:t>
      </w:r>
      <w:proofErr w:type="spellStart"/>
      <w:r w:rsidRPr="001C1A54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Гардарика</w:t>
      </w:r>
      <w:proofErr w:type="spellEnd"/>
      <w:r w:rsidRPr="001C1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”, 1998г. </w:t>
      </w:r>
    </w:p>
    <w:p w:rsidR="001C1A54" w:rsidRPr="001C1A54" w:rsidRDefault="001C1A54" w:rsidP="001C1A54">
      <w:pPr>
        <w:numPr>
          <w:ilvl w:val="1"/>
          <w:numId w:val="3"/>
        </w:numPr>
        <w:shd w:val="clear" w:color="auto" w:fill="FFFFFF"/>
        <w:tabs>
          <w:tab w:val="clear" w:pos="1440"/>
          <w:tab w:val="num" w:pos="113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 русских философов. Библиографический словарь. Сост. и ред. А. Д. Сухов, М., “Мирта”, 1995 г. </w:t>
      </w:r>
    </w:p>
    <w:p w:rsidR="001C1A54" w:rsidRPr="001C1A54" w:rsidRDefault="001C1A54" w:rsidP="001C1A54">
      <w:pPr>
        <w:numPr>
          <w:ilvl w:val="1"/>
          <w:numId w:val="3"/>
        </w:numPr>
        <w:shd w:val="clear" w:color="auto" w:fill="FFFFFF"/>
        <w:tabs>
          <w:tab w:val="clear" w:pos="1440"/>
          <w:tab w:val="num" w:pos="113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Философский словарь / Под ред. И. Т. Фролова, М., Политиздат, 1986. </w:t>
      </w:r>
    </w:p>
    <w:p w:rsidR="001C1A54" w:rsidRPr="001C1A54" w:rsidRDefault="001C1A54" w:rsidP="001C1A54">
      <w:pPr>
        <w:numPr>
          <w:ilvl w:val="1"/>
          <w:numId w:val="3"/>
        </w:numPr>
        <w:shd w:val="clear" w:color="auto" w:fill="FFFFFF"/>
        <w:tabs>
          <w:tab w:val="clear" w:pos="1440"/>
          <w:tab w:val="num" w:pos="113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C1A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Шапошников, Л. Е. История русской религиозной философии / Л.Е. Шапошников, А.А. Федоров. - М.: Высшая школа, 2006. </w:t>
      </w:r>
      <w:bookmarkStart w:id="0" w:name="_GoBack"/>
      <w:bookmarkEnd w:id="0"/>
      <w:r w:rsidRPr="001C1A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7E96" w:rsidRPr="001C1A54" w:rsidRDefault="00137E96" w:rsidP="001C1A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02F9" w:rsidRDefault="006A02F9" w:rsidP="001C1A54">
      <w:pPr>
        <w:spacing w:after="0" w:line="360" w:lineRule="auto"/>
      </w:pPr>
    </w:p>
    <w:sectPr w:rsidR="006A0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7D62C4"/>
    <w:multiLevelType w:val="multilevel"/>
    <w:tmpl w:val="A3F67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984444"/>
    <w:multiLevelType w:val="hybridMultilevel"/>
    <w:tmpl w:val="47341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B03D4B"/>
    <w:multiLevelType w:val="multilevel"/>
    <w:tmpl w:val="A3F67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C65"/>
    <w:rsid w:val="00022C65"/>
    <w:rsid w:val="00137E96"/>
    <w:rsid w:val="001C1A54"/>
    <w:rsid w:val="006A02F9"/>
    <w:rsid w:val="00DD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A04C13-ED4A-41E7-8ECF-4B5A9975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E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ok">
    <w:name w:val="book"/>
    <w:basedOn w:val="a"/>
    <w:rsid w:val="00137E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1C1A54"/>
    <w:rPr>
      <w:b/>
      <w:bCs/>
    </w:rPr>
  </w:style>
  <w:style w:type="paragraph" w:styleId="a4">
    <w:name w:val="List Paragraph"/>
    <w:basedOn w:val="a"/>
    <w:uiPriority w:val="34"/>
    <w:qFormat/>
    <w:rsid w:val="001C1A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3</cp:revision>
  <dcterms:created xsi:type="dcterms:W3CDTF">2019-06-13T18:46:00Z</dcterms:created>
  <dcterms:modified xsi:type="dcterms:W3CDTF">2020-06-04T11:24:00Z</dcterms:modified>
</cp:coreProperties>
</file>